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BBD2" w14:textId="77777777" w:rsidR="00EF44FF" w:rsidRDefault="007F7EEB">
      <w:pPr>
        <w:pStyle w:val="Corpsdetexte"/>
        <w:rPr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330B8FA" wp14:editId="5F353313">
            <wp:simplePos x="0" y="0"/>
            <wp:positionH relativeFrom="page">
              <wp:posOffset>4441460</wp:posOffset>
            </wp:positionH>
            <wp:positionV relativeFrom="page">
              <wp:posOffset>335474</wp:posOffset>
            </wp:positionV>
            <wp:extent cx="2376473" cy="2484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473" cy="248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16F53B18" wp14:editId="58E8BD5E">
            <wp:simplePos x="0" y="0"/>
            <wp:positionH relativeFrom="page">
              <wp:posOffset>5454212</wp:posOffset>
            </wp:positionH>
            <wp:positionV relativeFrom="page">
              <wp:posOffset>10119032</wp:posOffset>
            </wp:positionV>
            <wp:extent cx="1357451" cy="43153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451" cy="431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A21BB" w14:textId="77777777" w:rsidR="00EF44FF" w:rsidRDefault="00EF44FF">
      <w:pPr>
        <w:pStyle w:val="Corpsdetexte"/>
        <w:rPr>
          <w:sz w:val="20"/>
        </w:rPr>
      </w:pPr>
    </w:p>
    <w:p w14:paraId="2ACCF6D9" w14:textId="77777777" w:rsidR="00EF44FF" w:rsidRDefault="00EF44FF">
      <w:pPr>
        <w:pStyle w:val="Corpsdetexte"/>
        <w:rPr>
          <w:sz w:val="20"/>
        </w:rPr>
      </w:pPr>
    </w:p>
    <w:p w14:paraId="1426BC99" w14:textId="77777777" w:rsidR="00EF44FF" w:rsidRDefault="00EF44FF">
      <w:pPr>
        <w:pStyle w:val="Corpsdetexte"/>
        <w:rPr>
          <w:sz w:val="20"/>
        </w:rPr>
      </w:pPr>
    </w:p>
    <w:p w14:paraId="2D1E0449" w14:textId="77777777" w:rsidR="00EF44FF" w:rsidRDefault="00EF44FF">
      <w:pPr>
        <w:pStyle w:val="Corpsdetexte"/>
        <w:rPr>
          <w:sz w:val="20"/>
        </w:rPr>
      </w:pPr>
    </w:p>
    <w:p w14:paraId="73974207" w14:textId="77777777" w:rsidR="00EF44FF" w:rsidRDefault="00EF44FF">
      <w:pPr>
        <w:pStyle w:val="Corpsdetexte"/>
        <w:rPr>
          <w:sz w:val="20"/>
        </w:rPr>
      </w:pPr>
    </w:p>
    <w:p w14:paraId="0CCCFAC3" w14:textId="77777777" w:rsidR="00EF44FF" w:rsidRDefault="00EF44FF">
      <w:pPr>
        <w:pStyle w:val="Corpsdetexte"/>
        <w:rPr>
          <w:sz w:val="20"/>
        </w:rPr>
      </w:pPr>
    </w:p>
    <w:p w14:paraId="2EBCB3D4" w14:textId="77777777" w:rsidR="00EF44FF" w:rsidRDefault="00EF44FF">
      <w:pPr>
        <w:pStyle w:val="Corpsdetexte"/>
        <w:rPr>
          <w:sz w:val="20"/>
        </w:rPr>
      </w:pPr>
    </w:p>
    <w:p w14:paraId="184B8D35" w14:textId="77777777" w:rsidR="00EF44FF" w:rsidRDefault="00EF44FF">
      <w:pPr>
        <w:pStyle w:val="Corpsdetexte"/>
        <w:rPr>
          <w:sz w:val="20"/>
        </w:rPr>
      </w:pPr>
    </w:p>
    <w:p w14:paraId="2574DEC8" w14:textId="77777777" w:rsidR="00EF44FF" w:rsidRDefault="00EF44FF">
      <w:pPr>
        <w:pStyle w:val="Corpsdetexte"/>
        <w:rPr>
          <w:sz w:val="20"/>
        </w:rPr>
      </w:pPr>
    </w:p>
    <w:p w14:paraId="0F935ECC" w14:textId="77777777" w:rsidR="00EF44FF" w:rsidRDefault="00EF44FF">
      <w:pPr>
        <w:pStyle w:val="Corpsdetexte"/>
        <w:rPr>
          <w:sz w:val="18"/>
        </w:rPr>
      </w:pPr>
    </w:p>
    <w:p w14:paraId="23A87E2B" w14:textId="77777777" w:rsidR="00EF44FF" w:rsidRDefault="007F7EEB">
      <w:pPr>
        <w:tabs>
          <w:tab w:val="left" w:pos="7053"/>
          <w:tab w:val="left" w:pos="9268"/>
        </w:tabs>
        <w:spacing w:before="92"/>
        <w:ind w:left="1816"/>
        <w:rPr>
          <w:rFonts w:ascii="Arial"/>
          <w:i/>
          <w:sz w:val="1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3B59B15" wp14:editId="190B6FF7">
            <wp:simplePos x="0" y="0"/>
            <wp:positionH relativeFrom="page">
              <wp:posOffset>1024952</wp:posOffset>
            </wp:positionH>
            <wp:positionV relativeFrom="paragraph">
              <wp:posOffset>-1344661</wp:posOffset>
            </wp:positionV>
            <wp:extent cx="1943556" cy="74371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556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66D3099B" wp14:editId="492465F6">
            <wp:simplePos x="0" y="0"/>
            <wp:positionH relativeFrom="page">
              <wp:posOffset>4173022</wp:posOffset>
            </wp:positionH>
            <wp:positionV relativeFrom="paragraph">
              <wp:posOffset>-1125079</wp:posOffset>
            </wp:positionV>
            <wp:extent cx="2634091" cy="27736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091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1468625D" wp14:editId="03925504">
            <wp:simplePos x="0" y="0"/>
            <wp:positionH relativeFrom="page">
              <wp:posOffset>4380452</wp:posOffset>
            </wp:positionH>
            <wp:positionV relativeFrom="paragraph">
              <wp:posOffset>-672192</wp:posOffset>
            </wp:positionV>
            <wp:extent cx="2437448" cy="27889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448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position w:val="-1"/>
          <w:sz w:val="19"/>
        </w:rPr>
        <w:t>359/E</w:t>
      </w:r>
      <w:r>
        <w:rPr>
          <w:w w:val="115"/>
          <w:position w:val="-1"/>
          <w:sz w:val="19"/>
        </w:rPr>
        <w:tab/>
      </w:r>
      <w:r>
        <w:rPr>
          <w:w w:val="110"/>
          <w:sz w:val="19"/>
        </w:rPr>
        <w:t>ro</w:t>
      </w:r>
      <w:r>
        <w:rPr>
          <w:spacing w:val="16"/>
          <w:w w:val="110"/>
          <w:sz w:val="19"/>
        </w:rPr>
        <w:t xml:space="preserve"> </w:t>
      </w:r>
      <w:r>
        <w:rPr>
          <w:w w:val="110"/>
          <w:sz w:val="19"/>
        </w:rPr>
        <w:t>/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23January</w:t>
      </w:r>
      <w:r>
        <w:rPr>
          <w:w w:val="110"/>
          <w:sz w:val="19"/>
        </w:rPr>
        <w:tab/>
      </w:r>
      <w:r>
        <w:rPr>
          <w:rFonts w:ascii="Arial"/>
          <w:i/>
          <w:w w:val="155"/>
          <w:position w:val="2"/>
          <w:sz w:val="10"/>
        </w:rPr>
        <w:t>2.]2[</w:t>
      </w:r>
    </w:p>
    <w:p w14:paraId="11FD0B18" w14:textId="77777777" w:rsidR="00EF44FF" w:rsidRDefault="00EF44FF">
      <w:pPr>
        <w:pStyle w:val="Corpsdetexte"/>
        <w:rPr>
          <w:rFonts w:ascii="Arial"/>
          <w:i/>
          <w:sz w:val="22"/>
        </w:rPr>
      </w:pPr>
    </w:p>
    <w:p w14:paraId="339F5888" w14:textId="77777777" w:rsidR="00EF44FF" w:rsidRDefault="00EF44FF">
      <w:pPr>
        <w:pStyle w:val="Corpsdetexte"/>
        <w:spacing w:before="8"/>
        <w:rPr>
          <w:rFonts w:ascii="Arial"/>
          <w:i/>
          <w:sz w:val="17"/>
        </w:rPr>
      </w:pPr>
    </w:p>
    <w:p w14:paraId="031437D2" w14:textId="77777777" w:rsidR="00EF44FF" w:rsidRDefault="007F7EEB">
      <w:pPr>
        <w:pStyle w:val="Titre"/>
      </w:pPr>
      <w:r>
        <w:t>DIRECTIVE</w:t>
      </w:r>
    </w:p>
    <w:p w14:paraId="39AE21AC" w14:textId="77777777" w:rsidR="00EF44FF" w:rsidRDefault="007F7EEB">
      <w:pPr>
        <w:spacing w:before="150" w:line="259" w:lineRule="auto"/>
        <w:ind w:left="2162" w:right="2252"/>
        <w:jc w:val="center"/>
        <w:rPr>
          <w:b/>
          <w:sz w:val="24"/>
        </w:rPr>
      </w:pPr>
      <w:r>
        <w:rPr>
          <w:b/>
          <w:w w:val="105"/>
          <w:sz w:val="24"/>
        </w:rPr>
        <w:t>To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the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Very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Reverend</w:t>
      </w:r>
      <w:r>
        <w:rPr>
          <w:b/>
          <w:spacing w:val="4"/>
          <w:w w:val="105"/>
          <w:sz w:val="24"/>
        </w:rPr>
        <w:t xml:space="preserve"> </w:t>
      </w:r>
      <w:r>
        <w:rPr>
          <w:b/>
          <w:w w:val="105"/>
          <w:sz w:val="24"/>
        </w:rPr>
        <w:t>and</w:t>
      </w:r>
      <w:r>
        <w:rPr>
          <w:b/>
          <w:spacing w:val="4"/>
          <w:w w:val="105"/>
          <w:sz w:val="24"/>
        </w:rPr>
        <w:t xml:space="preserve"> </w:t>
      </w:r>
      <w:r>
        <w:rPr>
          <w:b/>
          <w:w w:val="105"/>
          <w:sz w:val="24"/>
        </w:rPr>
        <w:t>Reverend</w:t>
      </w:r>
      <w:r>
        <w:rPr>
          <w:b/>
          <w:spacing w:val="4"/>
          <w:w w:val="105"/>
          <w:sz w:val="24"/>
        </w:rPr>
        <w:t xml:space="preserve"> </w:t>
      </w:r>
      <w:r>
        <w:rPr>
          <w:b/>
          <w:w w:val="105"/>
          <w:sz w:val="24"/>
        </w:rPr>
        <w:t>Priests</w:t>
      </w:r>
      <w:r>
        <w:rPr>
          <w:b/>
          <w:spacing w:val="9"/>
          <w:w w:val="105"/>
          <w:sz w:val="24"/>
        </w:rPr>
        <w:t xml:space="preserve"> </w:t>
      </w:r>
      <w:r>
        <w:rPr>
          <w:b/>
          <w:w w:val="105"/>
          <w:sz w:val="24"/>
        </w:rPr>
        <w:t>of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the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Diocesan</w:t>
      </w:r>
      <w:r>
        <w:rPr>
          <w:b/>
          <w:spacing w:val="13"/>
          <w:w w:val="105"/>
          <w:sz w:val="24"/>
        </w:rPr>
        <w:t xml:space="preserve"> </w:t>
      </w:r>
      <w:r>
        <w:rPr>
          <w:b/>
          <w:w w:val="105"/>
          <w:sz w:val="24"/>
        </w:rPr>
        <w:t>Region</w:t>
      </w:r>
      <w:r>
        <w:rPr>
          <w:b/>
          <w:spacing w:val="13"/>
          <w:w w:val="105"/>
          <w:sz w:val="24"/>
        </w:rPr>
        <w:t xml:space="preserve"> </w:t>
      </w:r>
      <w:r>
        <w:rPr>
          <w:b/>
          <w:w w:val="105"/>
          <w:sz w:val="24"/>
        </w:rPr>
        <w:t>of</w:t>
      </w:r>
      <w:r>
        <w:rPr>
          <w:b/>
          <w:spacing w:val="5"/>
          <w:w w:val="105"/>
          <w:sz w:val="24"/>
        </w:rPr>
        <w:t xml:space="preserve"> </w:t>
      </w:r>
      <w:r>
        <w:rPr>
          <w:b/>
          <w:w w:val="105"/>
          <w:sz w:val="24"/>
        </w:rPr>
        <w:t>the</w:t>
      </w:r>
      <w:r>
        <w:rPr>
          <w:b/>
          <w:spacing w:val="8"/>
          <w:w w:val="105"/>
          <w:sz w:val="24"/>
        </w:rPr>
        <w:t xml:space="preserve"> </w:t>
      </w:r>
      <w:r>
        <w:rPr>
          <w:b/>
          <w:w w:val="105"/>
          <w:sz w:val="24"/>
        </w:rPr>
        <w:t>British</w:t>
      </w:r>
      <w:r>
        <w:rPr>
          <w:b/>
          <w:spacing w:val="13"/>
          <w:w w:val="105"/>
          <w:sz w:val="24"/>
        </w:rPr>
        <w:t xml:space="preserve"> </w:t>
      </w:r>
      <w:r>
        <w:rPr>
          <w:b/>
          <w:w w:val="105"/>
          <w:sz w:val="24"/>
        </w:rPr>
        <w:t>Isles</w:t>
      </w:r>
    </w:p>
    <w:p w14:paraId="684E87AB" w14:textId="77777777" w:rsidR="00EF44FF" w:rsidRDefault="00EF44FF">
      <w:pPr>
        <w:pStyle w:val="Corpsdetexte"/>
        <w:spacing w:before="10"/>
        <w:rPr>
          <w:b/>
        </w:rPr>
      </w:pPr>
    </w:p>
    <w:p w14:paraId="27B7A734" w14:textId="77777777" w:rsidR="00EF44FF" w:rsidRDefault="007F7EEB">
      <w:pPr>
        <w:pStyle w:val="Corpsdetexte"/>
        <w:ind w:left="2176" w:right="2252"/>
        <w:jc w:val="center"/>
      </w:pPr>
      <w:r>
        <w:t>Dear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Christ,</w:t>
      </w:r>
      <w:r>
        <w:rPr>
          <w:spacing w:val="-2"/>
        </w:rPr>
        <w:t xml:space="preserve"> </w:t>
      </w:r>
      <w:r>
        <w:t>Very</w:t>
      </w:r>
      <w:r>
        <w:rPr>
          <w:spacing w:val="4"/>
        </w:rPr>
        <w:t xml:space="preserve"> </w:t>
      </w:r>
      <w:r>
        <w:t>Reverend</w:t>
      </w:r>
      <w:r>
        <w:rPr>
          <w:spacing w:val="2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Reverend</w:t>
      </w:r>
      <w:r>
        <w:rPr>
          <w:spacing w:val="21"/>
        </w:rPr>
        <w:t xml:space="preserve"> </w:t>
      </w:r>
      <w:r>
        <w:t>Fathers!</w:t>
      </w:r>
    </w:p>
    <w:p w14:paraId="4B9647F0" w14:textId="77777777" w:rsidR="00EF44FF" w:rsidRDefault="00EF44FF">
      <w:pPr>
        <w:pStyle w:val="Corpsdetexte"/>
        <w:spacing w:before="5"/>
        <w:rPr>
          <w:sz w:val="26"/>
        </w:rPr>
      </w:pPr>
    </w:p>
    <w:p w14:paraId="5F52980E" w14:textId="77777777" w:rsidR="00EF44FF" w:rsidRDefault="007F7EEB">
      <w:pPr>
        <w:pStyle w:val="Corpsdetexte"/>
        <w:spacing w:line="252" w:lineRule="auto"/>
        <w:ind w:left="113" w:right="171" w:firstLine="714"/>
        <w:jc w:val="both"/>
      </w:pPr>
      <w:r>
        <w:rPr>
          <w:w w:val="105"/>
        </w:rPr>
        <w:t>I regret that it is necessary to write to all Priests of our Diocesan Region of the</w:t>
      </w:r>
      <w:r>
        <w:rPr>
          <w:spacing w:val="1"/>
          <w:w w:val="105"/>
        </w:rPr>
        <w:t xml:space="preserve"> </w:t>
      </w:r>
      <w:r>
        <w:t>British</w:t>
      </w:r>
      <w:r>
        <w:rPr>
          <w:spacing w:val="1"/>
        </w:rPr>
        <w:t xml:space="preserve"> </w:t>
      </w:r>
      <w:r>
        <w:t>Isles to address</w:t>
      </w:r>
      <w:r>
        <w:rPr>
          <w:spacing w:val="1"/>
        </w:rPr>
        <w:t xml:space="preserve"> </w:t>
      </w:r>
      <w:r>
        <w:t>the escalation</w:t>
      </w:r>
      <w:r>
        <w:rPr>
          <w:spacing w:val="62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a serious</w:t>
      </w:r>
      <w:r>
        <w:rPr>
          <w:spacing w:val="62"/>
        </w:rPr>
        <w:t xml:space="preserve"> </w:t>
      </w:r>
      <w:r>
        <w:t>issue</w:t>
      </w:r>
      <w:r>
        <w:rPr>
          <w:spacing w:val="63"/>
        </w:rPr>
        <w:t xml:space="preserve"> </w:t>
      </w:r>
      <w:r>
        <w:t>that has arisen with the Archdiocese</w:t>
      </w:r>
      <w:r>
        <w:rPr>
          <w:spacing w:val="1"/>
        </w:rPr>
        <w:t xml:space="preserve"> </w:t>
      </w:r>
      <w:r>
        <w:rPr>
          <w:w w:val="105"/>
        </w:rPr>
        <w:t>of Orthodox Russian Tradition Churches in Western Europe</w:t>
      </w:r>
      <w:r>
        <w:rPr>
          <w:spacing w:val="1"/>
          <w:w w:val="105"/>
        </w:rPr>
        <w:t xml:space="preserve"> </w:t>
      </w:r>
      <w:r>
        <w:rPr>
          <w:w w:val="105"/>
        </w:rPr>
        <w:t>(l'Archeveche des E</w:t>
      </w:r>
      <w:r>
        <w:rPr>
          <w:w w:val="105"/>
        </w:rPr>
        <w:t>glises</w:t>
      </w:r>
      <w:r>
        <w:rPr>
          <w:spacing w:val="1"/>
          <w:w w:val="105"/>
        </w:rPr>
        <w:t xml:space="preserve"> </w:t>
      </w:r>
      <w:r>
        <w:t>Orthodoxes de Tradition Russe en Europe Occidentale, often known in the UK informally as</w:t>
      </w:r>
      <w:r>
        <w:rPr>
          <w:spacing w:val="1"/>
        </w:rPr>
        <w:t xml:space="preserve"> </w:t>
      </w:r>
      <w:r>
        <w:rPr>
          <w:w w:val="105"/>
        </w:rPr>
        <w:t>'the Exarchate'). I had previously addressed this matter in a more localised manner in a</w:t>
      </w:r>
      <w:r>
        <w:rPr>
          <w:spacing w:val="1"/>
          <w:w w:val="105"/>
        </w:rPr>
        <w:t xml:space="preserve"> </w:t>
      </w:r>
      <w:r>
        <w:rPr>
          <w:w w:val="105"/>
        </w:rPr>
        <w:t>Directive issued solely to our clergy in Wales and the immediate enviro</w:t>
      </w:r>
      <w:r>
        <w:rPr>
          <w:w w:val="105"/>
        </w:rPr>
        <w:t>ns (issued in our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correspondence no. 347/UK/E of </w:t>
      </w:r>
      <w:r>
        <w:rPr>
          <w:w w:val="110"/>
        </w:rPr>
        <w:t xml:space="preserve">9th/ </w:t>
      </w:r>
      <w:r>
        <w:rPr>
          <w:w w:val="105"/>
        </w:rPr>
        <w:t>22nd December 2020) in the hopes that a broader</w:t>
      </w:r>
      <w:r>
        <w:rPr>
          <w:spacing w:val="1"/>
          <w:w w:val="105"/>
        </w:rPr>
        <w:t xml:space="preserve"> </w:t>
      </w:r>
      <w:r>
        <w:rPr>
          <w:w w:val="105"/>
        </w:rPr>
        <w:t>redress of the situation would not be required whilst the matter was addressed with the</w:t>
      </w:r>
      <w:r>
        <w:rPr>
          <w:spacing w:val="1"/>
          <w:w w:val="105"/>
        </w:rPr>
        <w:t xml:space="preserve"> </w:t>
      </w:r>
      <w:r>
        <w:rPr>
          <w:w w:val="105"/>
        </w:rPr>
        <w:t>Hierarchy of the Exarchate. However, as it has now been over a mon</w:t>
      </w:r>
      <w:r>
        <w:rPr>
          <w:w w:val="105"/>
        </w:rPr>
        <w:t>th since my first</w:t>
      </w:r>
      <w:r>
        <w:rPr>
          <w:spacing w:val="1"/>
          <w:w w:val="105"/>
        </w:rPr>
        <w:t xml:space="preserve"> </w:t>
      </w:r>
      <w:r>
        <w:rPr>
          <w:w w:val="105"/>
        </w:rPr>
        <w:t>correspondence with that Hierarchy, with follow-up correspondence issued in the interval,</w:t>
      </w:r>
      <w:r>
        <w:rPr>
          <w:spacing w:val="1"/>
          <w:w w:val="105"/>
        </w:rPr>
        <w:t xml:space="preserve"> </w:t>
      </w:r>
      <w:r>
        <w:rPr>
          <w:w w:val="105"/>
        </w:rPr>
        <w:t>without acknowledgement or response, and as the matter itself is escalating, I have no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option but today to extend this further, to the whole of our </w:t>
      </w:r>
      <w:r>
        <w:rPr>
          <w:w w:val="105"/>
        </w:rPr>
        <w:t>Diocesan presence in the British</w:t>
      </w:r>
      <w:r>
        <w:rPr>
          <w:spacing w:val="-63"/>
          <w:w w:val="105"/>
        </w:rPr>
        <w:t xml:space="preserve"> </w:t>
      </w:r>
      <w:r>
        <w:rPr>
          <w:w w:val="105"/>
        </w:rPr>
        <w:t>Isles.</w:t>
      </w:r>
    </w:p>
    <w:p w14:paraId="7EA03111" w14:textId="77777777" w:rsidR="00EF44FF" w:rsidRDefault="007F7EEB">
      <w:pPr>
        <w:pStyle w:val="Corpsdetexte"/>
        <w:spacing w:before="129" w:line="249" w:lineRule="auto"/>
        <w:ind w:left="109" w:right="167" w:firstLine="720"/>
        <w:jc w:val="both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FD43C05" wp14:editId="2C0F3CD2">
            <wp:simplePos x="0" y="0"/>
            <wp:positionH relativeFrom="page">
              <wp:posOffset>719907</wp:posOffset>
            </wp:positionH>
            <wp:positionV relativeFrom="paragraph">
              <wp:posOffset>3926404</wp:posOffset>
            </wp:positionV>
            <wp:extent cx="1877554" cy="428488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554" cy="42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For Your information, the matter relates to the 'reception' on 4th / 17th December</w:t>
      </w:r>
      <w:r>
        <w:rPr>
          <w:spacing w:val="1"/>
          <w:w w:val="105"/>
        </w:rPr>
        <w:t xml:space="preserve"> </w:t>
      </w:r>
      <w:r>
        <w:rPr>
          <w:w w:val="105"/>
        </w:rPr>
        <w:t>2020 by the Archdiocese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an heterodox individual</w:t>
      </w:r>
      <w:r>
        <w:rPr>
          <w:spacing w:val="1"/>
          <w:w w:val="105"/>
        </w:rPr>
        <w:t xml:space="preserve"> </w:t>
      </w:r>
      <w:r>
        <w:rPr>
          <w:w w:val="105"/>
        </w:rPr>
        <w:t>by the name of James Siemens,</w:t>
      </w:r>
      <w:r>
        <w:rPr>
          <w:spacing w:val="1"/>
          <w:w w:val="105"/>
        </w:rPr>
        <w:t xml:space="preserve"> </w:t>
      </w:r>
      <w:r>
        <w:rPr>
          <w:w w:val="105"/>
        </w:rPr>
        <w:t>resident in the environs of Cardiff, Wales, purportedly into the ranks of the Holy Orthodox</w:t>
      </w:r>
      <w:r>
        <w:rPr>
          <w:spacing w:val="1"/>
          <w:w w:val="105"/>
        </w:rPr>
        <w:t xml:space="preserve"> </w:t>
      </w:r>
      <w:r>
        <w:rPr>
          <w:w w:val="105"/>
        </w:rPr>
        <w:t>Clergy</w:t>
      </w:r>
      <w:r>
        <w:rPr>
          <w:spacing w:val="-1"/>
          <w:w w:val="105"/>
        </w:rPr>
        <w:t xml:space="preserve"> </w:t>
      </w: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manner</w:t>
      </w:r>
      <w:r>
        <w:rPr>
          <w:spacing w:val="6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appears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us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violation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Holy</w:t>
      </w:r>
      <w:r>
        <w:rPr>
          <w:spacing w:val="-12"/>
          <w:w w:val="105"/>
        </w:rPr>
        <w:t xml:space="preserve"> </w:t>
      </w:r>
      <w:r>
        <w:rPr>
          <w:w w:val="105"/>
        </w:rPr>
        <w:t>Orthodox</w:t>
      </w:r>
      <w:r>
        <w:rPr>
          <w:spacing w:val="2"/>
          <w:w w:val="105"/>
        </w:rPr>
        <w:t xml:space="preserve"> </w:t>
      </w:r>
      <w:r>
        <w:rPr>
          <w:w w:val="105"/>
        </w:rPr>
        <w:t>Canons as</w:t>
      </w:r>
      <w:r>
        <w:rPr>
          <w:spacing w:val="-63"/>
          <w:w w:val="105"/>
        </w:rPr>
        <w:t xml:space="preserve"> </w:t>
      </w:r>
      <w:r>
        <w:rPr>
          <w:w w:val="105"/>
        </w:rPr>
        <w:t>well as the firm practices of the Russian Orthodox Church as a whole: na</w:t>
      </w:r>
      <w:r>
        <w:rPr>
          <w:w w:val="105"/>
        </w:rPr>
        <w:t>mely, that this</w:t>
      </w:r>
      <w:r>
        <w:rPr>
          <w:spacing w:val="1"/>
          <w:w w:val="105"/>
        </w:rPr>
        <w:t xml:space="preserve"> </w:t>
      </w:r>
      <w:r>
        <w:rPr>
          <w:w w:val="105"/>
        </w:rPr>
        <w:t>individual,</w:t>
      </w:r>
      <w:r>
        <w:rPr>
          <w:spacing w:val="8"/>
          <w:w w:val="105"/>
        </w:rPr>
        <w:t xml:space="preserve"> </w:t>
      </w:r>
      <w:r>
        <w:rPr>
          <w:w w:val="105"/>
        </w:rPr>
        <w:t>who</w:t>
      </w:r>
      <w:r>
        <w:rPr>
          <w:spacing w:val="-12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Ukrainian</w:t>
      </w:r>
      <w:r>
        <w:rPr>
          <w:spacing w:val="-4"/>
          <w:w w:val="105"/>
        </w:rPr>
        <w:t xml:space="preserve"> </w:t>
      </w:r>
      <w:r>
        <w:rPr>
          <w:w w:val="105"/>
        </w:rPr>
        <w:t>Catholic</w:t>
      </w:r>
      <w:r>
        <w:rPr>
          <w:spacing w:val="2"/>
          <w:w w:val="105"/>
        </w:rPr>
        <w:t xml:space="preserve"> </w:t>
      </w:r>
      <w:r>
        <w:rPr>
          <w:w w:val="105"/>
        </w:rPr>
        <w:t>Uniate</w:t>
      </w:r>
      <w:r>
        <w:rPr>
          <w:spacing w:val="-3"/>
          <w:w w:val="105"/>
        </w:rPr>
        <w:t xml:space="preserve"> </w:t>
      </w:r>
      <w:r>
        <w:rPr>
          <w:w w:val="105"/>
        </w:rPr>
        <w:t>priest,</w:t>
      </w:r>
      <w:r>
        <w:rPr>
          <w:spacing w:val="-12"/>
          <w:w w:val="105"/>
        </w:rPr>
        <w:t xml:space="preserve"> </w:t>
      </w:r>
      <w:r>
        <w:rPr>
          <w:w w:val="105"/>
        </w:rPr>
        <w:t>was</w:t>
      </w:r>
      <w:r>
        <w:rPr>
          <w:spacing w:val="-11"/>
          <w:w w:val="105"/>
        </w:rPr>
        <w:t xml:space="preserve"> </w:t>
      </w:r>
      <w:r>
        <w:rPr>
          <w:w w:val="105"/>
        </w:rPr>
        <w:t>'received'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Orthodoxy</w:t>
      </w:r>
      <w:r>
        <w:rPr>
          <w:spacing w:val="-8"/>
          <w:w w:val="105"/>
        </w:rPr>
        <w:t xml:space="preserve"> </w:t>
      </w:r>
      <w:r>
        <w:rPr>
          <w:w w:val="105"/>
        </w:rPr>
        <w:t>apart</w:t>
      </w:r>
      <w:r>
        <w:rPr>
          <w:spacing w:val="1"/>
          <w:w w:val="105"/>
        </w:rPr>
        <w:t xml:space="preserve"> </w:t>
      </w:r>
      <w:r>
        <w:rPr>
          <w:w w:val="105"/>
        </w:rPr>
        <w:t>from the sacramental measures of Baptism or Chrismation,</w:t>
      </w:r>
      <w:r>
        <w:rPr>
          <w:spacing w:val="1"/>
          <w:w w:val="105"/>
        </w:rPr>
        <w:t xml:space="preserve"> </w:t>
      </w:r>
      <w:r>
        <w:rPr>
          <w:w w:val="105"/>
        </w:rPr>
        <w:t>and further, was thereafter</w:t>
      </w:r>
      <w:r>
        <w:rPr>
          <w:spacing w:val="1"/>
          <w:w w:val="105"/>
        </w:rPr>
        <w:t xml:space="preserve"> </w:t>
      </w:r>
      <w:r>
        <w:rPr>
          <w:w w:val="105"/>
        </w:rPr>
        <w:t>acknowledge as an Orthodox Priest, without having an Orthodox ordination. While the</w:t>
      </w:r>
      <w:r>
        <w:rPr>
          <w:spacing w:val="1"/>
          <w:w w:val="105"/>
        </w:rPr>
        <w:t xml:space="preserve"> </w:t>
      </w:r>
      <w:r>
        <w:rPr>
          <w:w w:val="105"/>
        </w:rPr>
        <w:t>former situation (reception into Orthodoxy 'by confession') is canonically highly irregular,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but not an entirely unprecedented misapplication by </w:t>
      </w:r>
      <w:r>
        <w:rPr>
          <w:i/>
          <w:w w:val="105"/>
          <w:sz w:val="24"/>
        </w:rPr>
        <w:t xml:space="preserve">economia </w:t>
      </w:r>
      <w:r>
        <w:rPr>
          <w:w w:val="105"/>
        </w:rPr>
        <w:t>of the canonical m</w:t>
      </w:r>
      <w:r>
        <w:rPr>
          <w:w w:val="105"/>
        </w:rPr>
        <w:t>easures</w:t>
      </w:r>
      <w:r>
        <w:rPr>
          <w:spacing w:val="1"/>
          <w:w w:val="105"/>
        </w:rPr>
        <w:t xml:space="preserve"> </w:t>
      </w:r>
      <w:r>
        <w:rPr>
          <w:w w:val="105"/>
        </w:rPr>
        <w:t>meant to apply to one who has an Orthodox baptism/chrismation and returns from schism</w:t>
      </w:r>
      <w:r>
        <w:rPr>
          <w:spacing w:val="1"/>
          <w:w w:val="105"/>
        </w:rPr>
        <w:t xml:space="preserve"> </w:t>
      </w:r>
      <w:r>
        <w:rPr>
          <w:w w:val="105"/>
        </w:rPr>
        <w:t>(in this case, improperly applying it to a man who never had either), the latter issue, of</w:t>
      </w:r>
      <w:r>
        <w:rPr>
          <w:spacing w:val="1"/>
          <w:w w:val="105"/>
        </w:rPr>
        <w:t xml:space="preserve"> </w:t>
      </w:r>
      <w:r>
        <w:rPr>
          <w:w w:val="105"/>
        </w:rPr>
        <w:t>'recognising' a heterodox ordination as if it constituted the establish</w:t>
      </w:r>
      <w:r>
        <w:rPr>
          <w:w w:val="105"/>
        </w:rPr>
        <w:t>ment of a man as an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Orthodox priest, </w:t>
      </w:r>
      <w:r>
        <w:rPr>
          <w:rFonts w:ascii="Arial"/>
          <w:w w:val="105"/>
          <w:sz w:val="22"/>
        </w:rPr>
        <w:t xml:space="preserve">is </w:t>
      </w:r>
      <w:r>
        <w:rPr>
          <w:w w:val="105"/>
        </w:rPr>
        <w:t>wholly uncanonical and goes against the most basic foundations of the</w:t>
      </w:r>
      <w:r>
        <w:rPr>
          <w:spacing w:val="1"/>
          <w:w w:val="105"/>
        </w:rPr>
        <w:t xml:space="preserve"> </w:t>
      </w:r>
      <w:r>
        <w:rPr>
          <w:w w:val="105"/>
        </w:rPr>
        <w:t>Holy Orthodox Church,  to whose true nature we are all called  to be obedient and, when it</w:t>
      </w:r>
      <w:r>
        <w:rPr>
          <w:spacing w:val="1"/>
          <w:w w:val="105"/>
        </w:rPr>
        <w:t xml:space="preserve"> </w:t>
      </w:r>
      <w:r>
        <w:rPr>
          <w:w w:val="105"/>
        </w:rPr>
        <w:t>is challenged,</w:t>
      </w:r>
      <w:r>
        <w:rPr>
          <w:spacing w:val="1"/>
          <w:w w:val="105"/>
        </w:rPr>
        <w:t xml:space="preserve"> </w:t>
      </w:r>
      <w:r>
        <w:rPr>
          <w:w w:val="105"/>
        </w:rPr>
        <w:t>to defend, for the sake of the faithful.</w:t>
      </w:r>
      <w:r>
        <w:rPr>
          <w:w w:val="105"/>
        </w:rPr>
        <w:t xml:space="preserve"> The Archdiocese appears to have</w:t>
      </w:r>
      <w:r>
        <w:rPr>
          <w:spacing w:val="1"/>
          <w:w w:val="105"/>
        </w:rPr>
        <w:t xml:space="preserve"> </w:t>
      </w:r>
      <w:r>
        <w:rPr>
          <w:w w:val="105"/>
        </w:rPr>
        <w:t>precisely repeated the grave error of Patriarch Bartholomew, who in his self-exaltation has</w:t>
      </w:r>
      <w:r>
        <w:rPr>
          <w:spacing w:val="1"/>
          <w:w w:val="105"/>
        </w:rPr>
        <w:t xml:space="preserve"> </w:t>
      </w:r>
      <w:r>
        <w:rPr>
          <w:w w:val="105"/>
        </w:rPr>
        <w:t>proclaimed</w:t>
      </w:r>
      <w:r>
        <w:rPr>
          <w:spacing w:val="55"/>
          <w:w w:val="105"/>
        </w:rPr>
        <w:t xml:space="preserve"> </w:t>
      </w:r>
      <w:r>
        <w:rPr>
          <w:w w:val="105"/>
        </w:rPr>
        <w:t>that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canons</w:t>
      </w:r>
      <w:r>
        <w:rPr>
          <w:spacing w:val="34"/>
          <w:w w:val="105"/>
        </w:rPr>
        <w:t xml:space="preserve"> </w:t>
      </w:r>
      <w:r>
        <w:rPr>
          <w:w w:val="105"/>
        </w:rPr>
        <w:t>are</w:t>
      </w:r>
      <w:r>
        <w:rPr>
          <w:spacing w:val="20"/>
          <w:w w:val="105"/>
        </w:rPr>
        <w:t xml:space="preserve"> </w:t>
      </w:r>
      <w:r>
        <w:rPr>
          <w:w w:val="105"/>
        </w:rPr>
        <w:t>irrelevant</w:t>
      </w:r>
      <w:r>
        <w:rPr>
          <w:spacing w:val="35"/>
          <w:w w:val="105"/>
        </w:rPr>
        <w:t xml:space="preserve"> </w:t>
      </w:r>
      <w:r>
        <w:rPr>
          <w:w w:val="105"/>
        </w:rPr>
        <w:t>so</w:t>
      </w:r>
      <w:r>
        <w:rPr>
          <w:spacing w:val="23"/>
          <w:w w:val="105"/>
        </w:rPr>
        <w:t xml:space="preserve"> </w:t>
      </w:r>
      <w:r>
        <w:rPr>
          <w:w w:val="105"/>
        </w:rPr>
        <w:t>long</w:t>
      </w:r>
      <w:r>
        <w:rPr>
          <w:spacing w:val="25"/>
          <w:w w:val="105"/>
        </w:rPr>
        <w:t xml:space="preserve"> </w:t>
      </w:r>
      <w:r>
        <w:rPr>
          <w:w w:val="105"/>
        </w:rPr>
        <w:t>as</w:t>
      </w:r>
      <w:r>
        <w:rPr>
          <w:spacing w:val="26"/>
          <w:w w:val="105"/>
        </w:rPr>
        <w:t xml:space="preserve"> </w:t>
      </w:r>
      <w:r>
        <w:rPr>
          <w:w w:val="105"/>
        </w:rPr>
        <w:t>he</w:t>
      </w:r>
      <w:r>
        <w:rPr>
          <w:spacing w:val="23"/>
          <w:w w:val="105"/>
        </w:rPr>
        <w:t xml:space="preserve"> </w:t>
      </w:r>
      <w:r>
        <w:rPr>
          <w:w w:val="105"/>
        </w:rPr>
        <w:t>makes</w:t>
      </w:r>
      <w:r>
        <w:rPr>
          <w:spacing w:val="31"/>
          <w:w w:val="105"/>
        </w:rPr>
        <w:t xml:space="preserve"> </w:t>
      </w:r>
      <w:r>
        <w:rPr>
          <w:w w:val="105"/>
        </w:rPr>
        <w:t>a</w:t>
      </w:r>
      <w:r>
        <w:rPr>
          <w:spacing w:val="38"/>
          <w:w w:val="105"/>
        </w:rPr>
        <w:t xml:space="preserve"> </w:t>
      </w:r>
      <w:r>
        <w:rPr>
          <w:w w:val="105"/>
        </w:rPr>
        <w:t>decision</w:t>
      </w:r>
      <w:r>
        <w:rPr>
          <w:spacing w:val="41"/>
          <w:w w:val="105"/>
        </w:rPr>
        <w:t xml:space="preserve"> </w:t>
      </w:r>
      <w:r>
        <w:rPr>
          <w:w w:val="105"/>
        </w:rPr>
        <w:t>under</w:t>
      </w:r>
      <w:r>
        <w:rPr>
          <w:spacing w:val="41"/>
          <w:w w:val="105"/>
        </w:rPr>
        <w:t xml:space="preserve"> </w:t>
      </w:r>
      <w:r>
        <w:rPr>
          <w:w w:val="105"/>
        </w:rPr>
        <w:t>his</w:t>
      </w:r>
      <w:r>
        <w:rPr>
          <w:spacing w:val="25"/>
          <w:w w:val="105"/>
        </w:rPr>
        <w:t xml:space="preserve"> </w:t>
      </w:r>
      <w:r>
        <w:rPr>
          <w:w w:val="105"/>
        </w:rPr>
        <w:t>own</w:t>
      </w:r>
    </w:p>
    <w:p w14:paraId="62874D2A" w14:textId="77777777" w:rsidR="00EF44FF" w:rsidRDefault="00EF44FF">
      <w:pPr>
        <w:spacing w:line="249" w:lineRule="auto"/>
        <w:jc w:val="both"/>
        <w:sectPr w:rsidR="00EF44FF">
          <w:footerReference w:type="default" r:id="rId12"/>
          <w:type w:val="continuous"/>
          <w:pgSz w:w="11910" w:h="16840"/>
          <w:pgMar w:top="500" w:right="980" w:bottom="440" w:left="1020" w:header="0" w:footer="251" w:gutter="0"/>
          <w:pgNumType w:start="1"/>
          <w:cols w:space="720"/>
        </w:sectPr>
      </w:pPr>
    </w:p>
    <w:p w14:paraId="7BA824FD" w14:textId="77777777" w:rsidR="00EF44FF" w:rsidRDefault="007F7EEB">
      <w:pPr>
        <w:pStyle w:val="Corpsdetex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5F9D162F" wp14:editId="2868F75F">
            <wp:simplePos x="0" y="0"/>
            <wp:positionH relativeFrom="page">
              <wp:posOffset>4478066</wp:posOffset>
            </wp:positionH>
            <wp:positionV relativeFrom="page">
              <wp:posOffset>295827</wp:posOffset>
            </wp:positionV>
            <wp:extent cx="2374949" cy="24384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49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5DE6B95F" wp14:editId="776264C0">
            <wp:simplePos x="0" y="0"/>
            <wp:positionH relativeFrom="page">
              <wp:posOffset>5454212</wp:posOffset>
            </wp:positionH>
            <wp:positionV relativeFrom="page">
              <wp:posOffset>10054988</wp:posOffset>
            </wp:positionV>
            <wp:extent cx="1357451" cy="426963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451" cy="426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9FEADA" w14:textId="77777777" w:rsidR="00EF44FF" w:rsidRDefault="00EF44FF">
      <w:pPr>
        <w:pStyle w:val="Corpsdetexte"/>
        <w:rPr>
          <w:sz w:val="20"/>
        </w:rPr>
      </w:pPr>
    </w:p>
    <w:p w14:paraId="1E01B199" w14:textId="77777777" w:rsidR="00EF44FF" w:rsidRDefault="00EF44FF">
      <w:pPr>
        <w:pStyle w:val="Corpsdetexte"/>
        <w:rPr>
          <w:sz w:val="20"/>
        </w:rPr>
      </w:pPr>
    </w:p>
    <w:p w14:paraId="4206EC8F" w14:textId="77777777" w:rsidR="00EF44FF" w:rsidRDefault="00EF44FF">
      <w:pPr>
        <w:pStyle w:val="Corpsdetexte"/>
        <w:rPr>
          <w:sz w:val="20"/>
        </w:rPr>
      </w:pPr>
    </w:p>
    <w:p w14:paraId="1EAE09B6" w14:textId="77777777" w:rsidR="00EF44FF" w:rsidRDefault="00EF44FF">
      <w:pPr>
        <w:pStyle w:val="Corpsdetexte"/>
        <w:rPr>
          <w:sz w:val="20"/>
        </w:rPr>
      </w:pPr>
    </w:p>
    <w:p w14:paraId="15B743D7" w14:textId="77777777" w:rsidR="00EF44FF" w:rsidRDefault="00EF44FF">
      <w:pPr>
        <w:pStyle w:val="Corpsdetexte"/>
        <w:rPr>
          <w:sz w:val="20"/>
        </w:rPr>
      </w:pPr>
    </w:p>
    <w:p w14:paraId="32B255D7" w14:textId="77777777" w:rsidR="00EF44FF" w:rsidRDefault="00EF44FF">
      <w:pPr>
        <w:pStyle w:val="Corpsdetexte"/>
        <w:rPr>
          <w:sz w:val="20"/>
        </w:rPr>
      </w:pPr>
    </w:p>
    <w:p w14:paraId="7E93DE8F" w14:textId="77777777" w:rsidR="00EF44FF" w:rsidRDefault="00EF44FF">
      <w:pPr>
        <w:pStyle w:val="Corpsdetexte"/>
        <w:rPr>
          <w:sz w:val="20"/>
        </w:rPr>
      </w:pPr>
    </w:p>
    <w:p w14:paraId="09CE22C4" w14:textId="77777777" w:rsidR="00EF44FF" w:rsidRDefault="00EF44FF">
      <w:pPr>
        <w:pStyle w:val="Corpsdetexte"/>
        <w:rPr>
          <w:sz w:val="20"/>
        </w:rPr>
      </w:pPr>
    </w:p>
    <w:p w14:paraId="441874C5" w14:textId="77777777" w:rsidR="00EF44FF" w:rsidRDefault="00EF44FF">
      <w:pPr>
        <w:pStyle w:val="Corpsdetexte"/>
        <w:spacing w:before="11"/>
        <w:rPr>
          <w:sz w:val="28"/>
        </w:rPr>
      </w:pPr>
    </w:p>
    <w:p w14:paraId="794492EA" w14:textId="77777777" w:rsidR="00EF44FF" w:rsidRDefault="007F7EEB">
      <w:pPr>
        <w:pStyle w:val="Corpsdetexte"/>
        <w:spacing w:before="89" w:line="244" w:lineRule="auto"/>
        <w:ind w:left="119" w:right="134" w:hanging="1"/>
        <w:jc w:val="both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4C00187" wp14:editId="2507618D">
            <wp:simplePos x="0" y="0"/>
            <wp:positionH relativeFrom="page">
              <wp:posOffset>1026477</wp:posOffset>
            </wp:positionH>
            <wp:positionV relativeFrom="paragraph">
              <wp:posOffset>-1289648</wp:posOffset>
            </wp:positionV>
            <wp:extent cx="1960323" cy="73152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32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73618F8" wp14:editId="6168A527">
            <wp:simplePos x="0" y="0"/>
            <wp:positionH relativeFrom="page">
              <wp:posOffset>4197424</wp:posOffset>
            </wp:positionH>
            <wp:positionV relativeFrom="paragraph">
              <wp:posOffset>-1070067</wp:posOffset>
            </wp:positionV>
            <wp:extent cx="2646285" cy="28194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28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0694B8D1" wp14:editId="1282CFC5">
            <wp:simplePos x="0" y="0"/>
            <wp:positionH relativeFrom="page">
              <wp:posOffset>4417057</wp:posOffset>
            </wp:positionH>
            <wp:positionV relativeFrom="paragraph">
              <wp:posOffset>-606507</wp:posOffset>
            </wp:positionV>
            <wp:extent cx="2426777" cy="272796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777" cy="2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authority, proclaiming by personal.fiat that a heterodox person is Orthodox, and that a non­</w:t>
      </w:r>
      <w:r>
        <w:rPr>
          <w:spacing w:val="1"/>
          <w:w w:val="105"/>
        </w:rPr>
        <w:t xml:space="preserve"> </w:t>
      </w:r>
      <w:r>
        <w:rPr>
          <w:w w:val="105"/>
        </w:rPr>
        <w:t>priest is a priest. This is a falsehood</w:t>
      </w:r>
      <w:r>
        <w:rPr>
          <w:spacing w:val="1"/>
          <w:w w:val="105"/>
        </w:rPr>
        <w:t xml:space="preserve"> </w:t>
      </w:r>
      <w:r>
        <w:rPr>
          <w:w w:val="105"/>
        </w:rPr>
        <w:t>and a deception,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and </w:t>
      </w:r>
      <w:r>
        <w:rPr>
          <w:w w:val="105"/>
          <w:sz w:val="26"/>
        </w:rPr>
        <w:t xml:space="preserve">if </w:t>
      </w:r>
      <w:r>
        <w:rPr>
          <w:w w:val="105"/>
        </w:rPr>
        <w:t>it is wrong for Patriarch</w:t>
      </w:r>
      <w:r>
        <w:rPr>
          <w:spacing w:val="1"/>
          <w:w w:val="105"/>
        </w:rPr>
        <w:t xml:space="preserve"> </w:t>
      </w:r>
      <w:r>
        <w:rPr>
          <w:w w:val="105"/>
        </w:rPr>
        <w:t>Bartholomew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it,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wrong</w:t>
      </w:r>
      <w:r>
        <w:rPr>
          <w:spacing w:val="-4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other</w:t>
      </w:r>
      <w:r>
        <w:rPr>
          <w:spacing w:val="-1"/>
          <w:w w:val="105"/>
        </w:rPr>
        <w:t xml:space="preserve"> </w:t>
      </w:r>
      <w:r>
        <w:rPr>
          <w:w w:val="105"/>
        </w:rPr>
        <w:t>Hierarch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likewise.</w:t>
      </w:r>
    </w:p>
    <w:p w14:paraId="56C503AE" w14:textId="77777777" w:rsidR="00EF44FF" w:rsidRDefault="007F7EEB">
      <w:pPr>
        <w:spacing w:before="146" w:line="249" w:lineRule="auto"/>
        <w:ind w:left="113" w:right="116" w:firstLine="726"/>
        <w:jc w:val="both"/>
        <w:rPr>
          <w:b/>
          <w:sz w:val="25"/>
        </w:rPr>
      </w:pPr>
      <w:r>
        <w:rPr>
          <w:w w:val="105"/>
          <w:sz w:val="25"/>
        </w:rPr>
        <w:t>My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initial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response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was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restricted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solely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to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the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region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Cardiff,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where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this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individual resides and intends to start a parish presence, prayerfully hoping that the matter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could be addressed with the Archd</w:t>
      </w:r>
      <w:r>
        <w:rPr>
          <w:w w:val="105"/>
          <w:sz w:val="25"/>
        </w:rPr>
        <w:t>iocese and this error resolved. I am still hopeful that this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 xml:space="preserve">might be possible, and continue to </w:t>
      </w:r>
      <w:r>
        <w:rPr>
          <w:w w:val="105"/>
          <w:sz w:val="23"/>
        </w:rPr>
        <w:t xml:space="preserve">try </w:t>
      </w:r>
      <w:r>
        <w:rPr>
          <w:w w:val="105"/>
          <w:sz w:val="25"/>
        </w:rPr>
        <w:t xml:space="preserve">to engage the Hierarchy of the Archdiocese </w:t>
      </w:r>
      <w:r>
        <w:rPr>
          <w:w w:val="105"/>
          <w:sz w:val="24"/>
        </w:rPr>
        <w:t xml:space="preserve">in </w:t>
      </w:r>
      <w:r>
        <w:rPr>
          <w:w w:val="105"/>
          <w:sz w:val="25"/>
        </w:rPr>
        <w:t>the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matter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on which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they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have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thus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far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declined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to respond;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however,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as in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recent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days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'liturgical'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celebrations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have been held with this individual,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as well as interviews  and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articles about his 'reception' into Orthodoxy published on web sites and social media, the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spread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of this error has grown and now has the potential to ensnare  more i</w:t>
      </w:r>
      <w:r>
        <w:rPr>
          <w:w w:val="105"/>
          <w:sz w:val="25"/>
        </w:rPr>
        <w:t>nnocent faithful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 xml:space="preserve">in the British Isles, and must be addressed in a wider scope. </w:t>
      </w:r>
      <w:r>
        <w:rPr>
          <w:b/>
          <w:w w:val="105"/>
          <w:sz w:val="25"/>
        </w:rPr>
        <w:t>Therefore, we hereby direct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that, from today's date and as a temporary measure during the period required to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investigate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and address this matter at the appropriate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 xml:space="preserve">level of the </w:t>
      </w:r>
      <w:r>
        <w:rPr>
          <w:b/>
          <w:w w:val="105"/>
          <w:sz w:val="25"/>
        </w:rPr>
        <w:t>Higher Church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Authorities,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You may neither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concelebrate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nor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participate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liturgically,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or in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any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ecclesiastical measure,  with the aforementioned James Siemens, nor with any clergy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 xml:space="preserve">or local institutions of the Archdiocese </w:t>
      </w:r>
      <w:r>
        <w:rPr>
          <w:w w:val="105"/>
          <w:sz w:val="25"/>
        </w:rPr>
        <w:t xml:space="preserve">/ </w:t>
      </w:r>
      <w:r>
        <w:rPr>
          <w:b/>
          <w:w w:val="105"/>
          <w:sz w:val="25"/>
        </w:rPr>
        <w:t>Exarchate in the British Isles. F</w:t>
      </w:r>
      <w:r>
        <w:rPr>
          <w:b/>
          <w:w w:val="105"/>
          <w:sz w:val="25"/>
        </w:rPr>
        <w:t>urther, if You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have any spiritual children or parishioners who at times have attended Exarchate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parishes in the UK for reasons of proximity, etc., you must inform them that until this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matter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is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resolved,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they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may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not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receive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the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Sacraments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at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any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parish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of</w:t>
      </w:r>
      <w:r>
        <w:rPr>
          <w:b/>
          <w:w w:val="105"/>
          <w:sz w:val="25"/>
        </w:rPr>
        <w:t xml:space="preserve">  the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Exarchate</w:t>
      </w:r>
      <w:r>
        <w:rPr>
          <w:b/>
          <w:spacing w:val="24"/>
          <w:w w:val="105"/>
          <w:sz w:val="25"/>
        </w:rPr>
        <w:t xml:space="preserve"> </w:t>
      </w:r>
      <w:r>
        <w:rPr>
          <w:b/>
          <w:w w:val="105"/>
          <w:sz w:val="25"/>
        </w:rPr>
        <w:t>in</w:t>
      </w:r>
      <w:r>
        <w:rPr>
          <w:b/>
          <w:spacing w:val="-11"/>
          <w:w w:val="105"/>
          <w:sz w:val="25"/>
        </w:rPr>
        <w:t xml:space="preserve"> </w:t>
      </w:r>
      <w:r>
        <w:rPr>
          <w:b/>
          <w:w w:val="105"/>
          <w:sz w:val="25"/>
        </w:rPr>
        <w:t>the</w:t>
      </w:r>
      <w:r>
        <w:rPr>
          <w:b/>
          <w:spacing w:val="3"/>
          <w:w w:val="105"/>
          <w:sz w:val="25"/>
        </w:rPr>
        <w:t xml:space="preserve"> </w:t>
      </w:r>
      <w:r>
        <w:rPr>
          <w:b/>
          <w:w w:val="105"/>
          <w:sz w:val="25"/>
        </w:rPr>
        <w:t>British</w:t>
      </w:r>
      <w:r>
        <w:rPr>
          <w:b/>
          <w:spacing w:val="7"/>
          <w:w w:val="105"/>
          <w:sz w:val="25"/>
        </w:rPr>
        <w:t xml:space="preserve"> </w:t>
      </w:r>
      <w:r>
        <w:rPr>
          <w:b/>
          <w:w w:val="105"/>
          <w:sz w:val="25"/>
        </w:rPr>
        <w:t>Isles.</w:t>
      </w:r>
    </w:p>
    <w:p w14:paraId="5F2B20F8" w14:textId="77777777" w:rsidR="00EF44FF" w:rsidRDefault="007F7EEB">
      <w:pPr>
        <w:pStyle w:val="Corpsdetexte"/>
        <w:spacing w:before="142" w:line="249" w:lineRule="auto"/>
        <w:ind w:left="109" w:right="126" w:firstLine="733"/>
        <w:jc w:val="both"/>
      </w:pPr>
      <w:r>
        <w:rPr>
          <w:w w:val="105"/>
        </w:rPr>
        <w:t>I realise that this is a deeply sorrowful matter, and pray it will be temporary and</w:t>
      </w:r>
      <w:r>
        <w:rPr>
          <w:spacing w:val="1"/>
          <w:w w:val="105"/>
        </w:rPr>
        <w:t xml:space="preserve"> </w:t>
      </w:r>
      <w:r>
        <w:rPr>
          <w:w w:val="105"/>
        </w:rPr>
        <w:t>resolved swiftly according to the canonical order of the Church;  but in the meantime, it is</w:t>
      </w:r>
      <w:r>
        <w:rPr>
          <w:spacing w:val="1"/>
          <w:w w:val="105"/>
        </w:rPr>
        <w:t xml:space="preserve"> </w:t>
      </w:r>
      <w:r>
        <w:rPr>
          <w:w w:val="105"/>
        </w:rPr>
        <w:t>an absolute  pastoral necessity. So far as we have been able to discern, James Siemens has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Orthodox</w:t>
      </w:r>
      <w:r>
        <w:rPr>
          <w:spacing w:val="1"/>
          <w:w w:val="105"/>
        </w:rPr>
        <w:t xml:space="preserve"> </w:t>
      </w:r>
      <w:r>
        <w:rPr>
          <w:w w:val="105"/>
        </w:rPr>
        <w:t>ordination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therefore</w:t>
      </w:r>
      <w:r>
        <w:rPr>
          <w:spacing w:val="1"/>
          <w:w w:val="105"/>
        </w:rPr>
        <w:t xml:space="preserve"> </w:t>
      </w:r>
      <w:r>
        <w:rPr>
          <w:w w:val="105"/>
        </w:rPr>
        <w:t>his</w:t>
      </w:r>
      <w:r>
        <w:rPr>
          <w:spacing w:val="1"/>
          <w:w w:val="105"/>
        </w:rPr>
        <w:t xml:space="preserve"> </w:t>
      </w:r>
      <w:r>
        <w:rPr>
          <w:w w:val="105"/>
        </w:rPr>
        <w:t>being</w:t>
      </w:r>
      <w:r>
        <w:rPr>
          <w:spacing w:val="1"/>
          <w:w w:val="105"/>
        </w:rPr>
        <w:t xml:space="preserve"> </w:t>
      </w:r>
      <w:r>
        <w:rPr>
          <w:w w:val="105"/>
        </w:rPr>
        <w:t>proclaimed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'priest'  and </w:t>
      </w:r>
      <w:r>
        <w:rPr>
          <w:w w:val="105"/>
        </w:rPr>
        <w:t xml:space="preserve"> charged  to</w:t>
      </w:r>
      <w:r>
        <w:rPr>
          <w:spacing w:val="1"/>
          <w:w w:val="105"/>
        </w:rPr>
        <w:t xml:space="preserve"> </w:t>
      </w:r>
      <w:r>
        <w:rPr>
          <w:w w:val="105"/>
        </w:rPr>
        <w:t>undertake pastoral labours represents a direct and immediate cause of spiritual peril to</w:t>
      </w:r>
      <w:r>
        <w:rPr>
          <w:spacing w:val="1"/>
          <w:w w:val="105"/>
        </w:rPr>
        <w:t xml:space="preserve"> </w:t>
      </w:r>
      <w:r>
        <w:rPr>
          <w:w w:val="105"/>
        </w:rPr>
        <w:t>innocent faithful who will not necessarily understand that, in the context of a non-priest, no</w:t>
      </w:r>
      <w:r>
        <w:rPr>
          <w:spacing w:val="1"/>
          <w:w w:val="105"/>
        </w:rPr>
        <w:t xml:space="preserve"> </w:t>
      </w:r>
      <w:r>
        <w:rPr>
          <w:w w:val="105"/>
        </w:rPr>
        <w:t>authentic</w:t>
      </w:r>
      <w:r>
        <w:rPr>
          <w:spacing w:val="1"/>
          <w:w w:val="105"/>
        </w:rPr>
        <w:t xml:space="preserve"> </w:t>
      </w:r>
      <w:r>
        <w:rPr>
          <w:w w:val="105"/>
        </w:rPr>
        <w:t>sacraments</w:t>
      </w:r>
      <w:r>
        <w:rPr>
          <w:spacing w:val="1"/>
          <w:w w:val="105"/>
        </w:rPr>
        <w:t xml:space="preserve"> </w:t>
      </w:r>
      <w:r>
        <w:rPr>
          <w:w w:val="105"/>
        </w:rPr>
        <w:t>can be performed;</w:t>
      </w:r>
      <w:r>
        <w:rPr>
          <w:spacing w:val="1"/>
          <w:w w:val="105"/>
        </w:rPr>
        <w:t xml:space="preserve"> </w:t>
      </w:r>
      <w:r>
        <w:rPr>
          <w:w w:val="105"/>
        </w:rPr>
        <w:t>nor,  that by 'conce</w:t>
      </w:r>
      <w:r>
        <w:rPr>
          <w:w w:val="105"/>
        </w:rPr>
        <w:t>lebrating' with a  non-priest,</w:t>
      </w:r>
      <w:r>
        <w:rPr>
          <w:spacing w:val="1"/>
          <w:w w:val="105"/>
        </w:rPr>
        <w:t xml:space="preserve"> </w:t>
      </w:r>
      <w:r>
        <w:rPr>
          <w:w w:val="105"/>
        </w:rPr>
        <w:t>other</w:t>
      </w:r>
      <w:r>
        <w:rPr>
          <w:spacing w:val="1"/>
          <w:w w:val="105"/>
        </w:rPr>
        <w:t xml:space="preserve"> </w:t>
      </w:r>
      <w:r>
        <w:rPr>
          <w:w w:val="105"/>
        </w:rPr>
        <w:t>clergymen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Exarchate</w:t>
      </w:r>
      <w:r>
        <w:rPr>
          <w:spacing w:val="1"/>
          <w:w w:val="105"/>
        </w:rPr>
        <w:t xml:space="preserve"> </w:t>
      </w:r>
      <w:r>
        <w:rPr>
          <w:w w:val="105"/>
        </w:rPr>
        <w:t>betray</w:t>
      </w:r>
      <w:r>
        <w:rPr>
          <w:spacing w:val="1"/>
          <w:w w:val="105"/>
        </w:rPr>
        <w:t xml:space="preserve"> </w:t>
      </w:r>
      <w:r>
        <w:rPr>
          <w:w w:val="105"/>
        </w:rPr>
        <w:t>the divine</w:t>
      </w:r>
      <w:r>
        <w:rPr>
          <w:spacing w:val="1"/>
          <w:w w:val="105"/>
        </w:rPr>
        <w:t xml:space="preserve"> </w:t>
      </w:r>
      <w:r>
        <w:rPr>
          <w:w w:val="105"/>
        </w:rPr>
        <w:t>grace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their</w:t>
      </w:r>
      <w:r>
        <w:rPr>
          <w:spacing w:val="1"/>
          <w:w w:val="105"/>
        </w:rPr>
        <w:t xml:space="preserve"> </w:t>
      </w:r>
      <w:r>
        <w:rPr>
          <w:w w:val="105"/>
        </w:rPr>
        <w:t>ordination,</w:t>
      </w:r>
      <w:r>
        <w:rPr>
          <w:spacing w:val="1"/>
          <w:w w:val="105"/>
        </w:rPr>
        <w:t xml:space="preserve"> </w:t>
      </w:r>
      <w:r>
        <w:rPr>
          <w:w w:val="105"/>
        </w:rPr>
        <w:t>mixing</w:t>
      </w:r>
      <w:r>
        <w:rPr>
          <w:spacing w:val="1"/>
          <w:w w:val="105"/>
        </w:rPr>
        <w:t xml:space="preserve"> </w:t>
      </w:r>
      <w:r>
        <w:rPr>
          <w:w w:val="105"/>
        </w:rPr>
        <w:t>falsehood with truth and placing the faithful before them in grave peril by offering non­</w:t>
      </w:r>
      <w:r>
        <w:rPr>
          <w:spacing w:val="1"/>
          <w:w w:val="105"/>
        </w:rPr>
        <w:t xml:space="preserve"> </w:t>
      </w:r>
      <w:r>
        <w:rPr>
          <w:w w:val="105"/>
        </w:rPr>
        <w:t>sacraments in the place of the true and life-creat</w:t>
      </w:r>
      <w:r>
        <w:rPr>
          <w:w w:val="105"/>
        </w:rPr>
        <w:t>ing Sacraments that are offered only in the</w:t>
      </w:r>
      <w:r>
        <w:rPr>
          <w:spacing w:val="1"/>
          <w:w w:val="105"/>
        </w:rPr>
        <w:t xml:space="preserve"> </w:t>
      </w:r>
      <w:r>
        <w:rPr>
          <w:w w:val="105"/>
        </w:rPr>
        <w:t>purity of the Church by those ordained with the grace so to do. This is a most grievous</w:t>
      </w:r>
      <w:r>
        <w:rPr>
          <w:spacing w:val="1"/>
          <w:w w:val="105"/>
        </w:rPr>
        <w:t xml:space="preserve"> </w:t>
      </w:r>
      <w:r>
        <w:rPr>
          <w:w w:val="105"/>
        </w:rPr>
        <w:t>situation that requires immediate correction, or it will threaten the relations between our</w:t>
      </w:r>
      <w:r>
        <w:rPr>
          <w:spacing w:val="1"/>
          <w:w w:val="105"/>
        </w:rPr>
        <w:t xml:space="preserve"> </w:t>
      </w:r>
      <w:r>
        <w:rPr>
          <w:w w:val="105"/>
        </w:rPr>
        <w:t>Churches</w:t>
      </w:r>
      <w:r>
        <w:rPr>
          <w:spacing w:val="14"/>
          <w:w w:val="105"/>
        </w:rPr>
        <w:t xml:space="preserve"> </w:t>
      </w:r>
      <w:r>
        <w:rPr>
          <w:w w:val="105"/>
        </w:rPr>
        <w:t>on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broader</w:t>
      </w:r>
      <w:r>
        <w:rPr>
          <w:spacing w:val="12"/>
          <w:w w:val="105"/>
        </w:rPr>
        <w:t xml:space="preserve"> </w:t>
      </w:r>
      <w:r>
        <w:rPr>
          <w:w w:val="105"/>
        </w:rPr>
        <w:t>level in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nearest</w:t>
      </w:r>
      <w:r>
        <w:rPr>
          <w:spacing w:val="6"/>
          <w:w w:val="105"/>
        </w:rPr>
        <w:t xml:space="preserve"> </w:t>
      </w:r>
      <w:r>
        <w:rPr>
          <w:w w:val="105"/>
        </w:rPr>
        <w:t>future.</w:t>
      </w:r>
    </w:p>
    <w:p w14:paraId="149CC67A" w14:textId="77777777" w:rsidR="00EF44FF" w:rsidRDefault="007F7EEB">
      <w:pPr>
        <w:spacing w:before="152" w:line="249" w:lineRule="auto"/>
        <w:ind w:left="107" w:right="122" w:firstLine="732"/>
        <w:jc w:val="both"/>
        <w:rPr>
          <w:sz w:val="25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3F6961A1" wp14:editId="48D325A5">
            <wp:simplePos x="0" y="0"/>
            <wp:positionH relativeFrom="page">
              <wp:posOffset>719907</wp:posOffset>
            </wp:positionH>
            <wp:positionV relativeFrom="paragraph">
              <wp:posOffset>1546965</wp:posOffset>
            </wp:positionV>
            <wp:extent cx="1865352" cy="416289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352" cy="416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  <w:sz w:val="25"/>
        </w:rPr>
        <w:t xml:space="preserve">My dear Fathers: You may share the substance </w:t>
      </w:r>
      <w:r>
        <w:rPr>
          <w:w w:val="105"/>
          <w:sz w:val="25"/>
        </w:rPr>
        <w:t xml:space="preserve">of this Directive </w:t>
      </w:r>
      <w:r>
        <w:rPr>
          <w:i/>
          <w:w w:val="105"/>
          <w:sz w:val="25"/>
        </w:rPr>
        <w:t>with such individuals</w:t>
      </w:r>
      <w:r>
        <w:rPr>
          <w:i/>
          <w:spacing w:val="-63"/>
          <w:w w:val="105"/>
          <w:sz w:val="25"/>
        </w:rPr>
        <w:t xml:space="preserve"> </w:t>
      </w:r>
      <w:r>
        <w:rPr>
          <w:i/>
          <w:w w:val="105"/>
          <w:sz w:val="25"/>
        </w:rPr>
        <w:t xml:space="preserve">as You deem it appropriate to know these details, </w:t>
      </w:r>
      <w:r>
        <w:rPr>
          <w:w w:val="105"/>
          <w:sz w:val="25"/>
        </w:rPr>
        <w:t>in order for You to fulfil Your obediences</w:t>
      </w:r>
      <w:r>
        <w:rPr>
          <w:spacing w:val="-63"/>
          <w:w w:val="105"/>
          <w:sz w:val="25"/>
        </w:rPr>
        <w:t xml:space="preserve"> </w:t>
      </w:r>
      <w:r>
        <w:rPr>
          <w:w w:val="105"/>
          <w:sz w:val="25"/>
        </w:rPr>
        <w:t xml:space="preserve">properly; however, I </w:t>
      </w:r>
      <w:r>
        <w:rPr>
          <w:b/>
          <w:w w:val="105"/>
          <w:sz w:val="25"/>
        </w:rPr>
        <w:t>expressly forbid this matte</w:t>
      </w:r>
      <w:r>
        <w:rPr>
          <w:b/>
          <w:w w:val="105"/>
          <w:sz w:val="25"/>
        </w:rPr>
        <w:t>r becoming the subject of publication or</w:t>
      </w:r>
      <w:r>
        <w:rPr>
          <w:b/>
          <w:spacing w:val="-63"/>
          <w:w w:val="105"/>
          <w:sz w:val="25"/>
        </w:rPr>
        <w:t xml:space="preserve"> </w:t>
      </w:r>
      <w:r>
        <w:rPr>
          <w:b/>
          <w:w w:val="105"/>
          <w:sz w:val="25"/>
        </w:rPr>
        <w:t>public chatter,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>on-line or elsewhere,  or the discussing of it beyond those contexts</w:t>
      </w:r>
      <w:r>
        <w:rPr>
          <w:b/>
          <w:spacing w:val="1"/>
          <w:w w:val="105"/>
          <w:sz w:val="25"/>
        </w:rPr>
        <w:t xml:space="preserve"> </w:t>
      </w:r>
      <w:r>
        <w:rPr>
          <w:b/>
          <w:w w:val="105"/>
          <w:sz w:val="25"/>
        </w:rPr>
        <w:t xml:space="preserve">where such discussion is an absolute pastoral necessity. </w:t>
      </w:r>
      <w:r>
        <w:rPr>
          <w:w w:val="105"/>
          <w:sz w:val="25"/>
        </w:rPr>
        <w:t>I have no desire to create a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public</w:t>
      </w:r>
      <w:r>
        <w:rPr>
          <w:spacing w:val="11"/>
          <w:w w:val="105"/>
          <w:sz w:val="25"/>
        </w:rPr>
        <w:t xml:space="preserve"> </w:t>
      </w:r>
      <w:r>
        <w:rPr>
          <w:w w:val="105"/>
          <w:sz w:val="25"/>
        </w:rPr>
        <w:t>spectacle</w:t>
      </w:r>
      <w:r>
        <w:rPr>
          <w:spacing w:val="23"/>
          <w:w w:val="105"/>
          <w:sz w:val="25"/>
        </w:rPr>
        <w:t xml:space="preserve"> </w:t>
      </w:r>
      <w:r>
        <w:rPr>
          <w:w w:val="105"/>
          <w:sz w:val="25"/>
        </w:rPr>
        <w:t>out</w:t>
      </w:r>
      <w:r>
        <w:rPr>
          <w:spacing w:val="12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17"/>
          <w:w w:val="105"/>
          <w:sz w:val="25"/>
        </w:rPr>
        <w:t xml:space="preserve"> </w:t>
      </w:r>
      <w:r>
        <w:rPr>
          <w:w w:val="105"/>
          <w:sz w:val="25"/>
        </w:rPr>
        <w:t>what</w:t>
      </w:r>
      <w:r>
        <w:rPr>
          <w:spacing w:val="19"/>
          <w:w w:val="105"/>
          <w:sz w:val="25"/>
        </w:rPr>
        <w:t xml:space="preserve"> </w:t>
      </w:r>
      <w:r>
        <w:rPr>
          <w:w w:val="105"/>
          <w:sz w:val="25"/>
        </w:rPr>
        <w:t>is</w:t>
      </w:r>
      <w:r>
        <w:rPr>
          <w:spacing w:val="10"/>
          <w:w w:val="105"/>
          <w:sz w:val="25"/>
        </w:rPr>
        <w:t xml:space="preserve"> </w:t>
      </w:r>
      <w:r>
        <w:rPr>
          <w:w w:val="105"/>
          <w:sz w:val="25"/>
        </w:rPr>
        <w:t>a</w:t>
      </w:r>
      <w:r>
        <w:rPr>
          <w:spacing w:val="14"/>
          <w:w w:val="105"/>
          <w:sz w:val="25"/>
        </w:rPr>
        <w:t xml:space="preserve"> </w:t>
      </w:r>
      <w:r>
        <w:rPr>
          <w:w w:val="105"/>
          <w:sz w:val="25"/>
        </w:rPr>
        <w:t>most</w:t>
      </w:r>
      <w:r>
        <w:rPr>
          <w:spacing w:val="7"/>
          <w:w w:val="105"/>
          <w:sz w:val="25"/>
        </w:rPr>
        <w:t xml:space="preserve"> </w:t>
      </w:r>
      <w:r>
        <w:rPr>
          <w:w w:val="105"/>
          <w:sz w:val="25"/>
        </w:rPr>
        <w:t>sorrowful</w:t>
      </w:r>
      <w:r>
        <w:rPr>
          <w:spacing w:val="19"/>
          <w:w w:val="105"/>
          <w:sz w:val="25"/>
        </w:rPr>
        <w:t xml:space="preserve"> </w:t>
      </w:r>
      <w:r>
        <w:rPr>
          <w:w w:val="105"/>
          <w:sz w:val="25"/>
        </w:rPr>
        <w:t>matter,</w:t>
      </w:r>
      <w:r>
        <w:rPr>
          <w:spacing w:val="25"/>
          <w:w w:val="105"/>
          <w:sz w:val="25"/>
        </w:rPr>
        <w:t xml:space="preserve"> </w:t>
      </w:r>
      <w:r>
        <w:rPr>
          <w:w w:val="105"/>
          <w:sz w:val="25"/>
        </w:rPr>
        <w:t>especially</w:t>
      </w:r>
      <w:r>
        <w:rPr>
          <w:spacing w:val="23"/>
          <w:w w:val="105"/>
          <w:sz w:val="25"/>
        </w:rPr>
        <w:t xml:space="preserve"> </w:t>
      </w:r>
      <w:r>
        <w:rPr>
          <w:w w:val="105"/>
          <w:sz w:val="25"/>
        </w:rPr>
        <w:t>as</w:t>
      </w:r>
      <w:r>
        <w:rPr>
          <w:spacing w:val="8"/>
          <w:w w:val="105"/>
          <w:sz w:val="25"/>
        </w:rPr>
        <w:t xml:space="preserve"> </w:t>
      </w:r>
      <w:r>
        <w:rPr>
          <w:w w:val="105"/>
          <w:sz w:val="25"/>
        </w:rPr>
        <w:t>we</w:t>
      </w:r>
      <w:r>
        <w:rPr>
          <w:spacing w:val="7"/>
          <w:w w:val="105"/>
          <w:sz w:val="25"/>
        </w:rPr>
        <w:t xml:space="preserve"> </w:t>
      </w:r>
      <w:r>
        <w:rPr>
          <w:w w:val="105"/>
          <w:sz w:val="25"/>
        </w:rPr>
        <w:t>so</w:t>
      </w:r>
      <w:r>
        <w:rPr>
          <w:spacing w:val="12"/>
          <w:w w:val="105"/>
          <w:sz w:val="25"/>
        </w:rPr>
        <w:t xml:space="preserve"> </w:t>
      </w:r>
      <w:r>
        <w:rPr>
          <w:w w:val="105"/>
          <w:sz w:val="25"/>
        </w:rPr>
        <w:t>recently</w:t>
      </w:r>
      <w:r>
        <w:rPr>
          <w:spacing w:val="11"/>
          <w:w w:val="105"/>
          <w:sz w:val="25"/>
        </w:rPr>
        <w:t xml:space="preserve"> </w:t>
      </w:r>
      <w:r>
        <w:rPr>
          <w:w w:val="105"/>
          <w:sz w:val="25"/>
        </w:rPr>
        <w:t>were</w:t>
      </w:r>
    </w:p>
    <w:p w14:paraId="5D76FDE0" w14:textId="77777777" w:rsidR="00EF44FF" w:rsidRDefault="00EF44FF">
      <w:pPr>
        <w:spacing w:line="249" w:lineRule="auto"/>
        <w:jc w:val="both"/>
        <w:rPr>
          <w:sz w:val="25"/>
        </w:rPr>
        <w:sectPr w:rsidR="00EF44FF">
          <w:pgSz w:w="11910" w:h="16840"/>
          <w:pgMar w:top="440" w:right="980" w:bottom="540" w:left="1020" w:header="0" w:footer="251" w:gutter="0"/>
          <w:cols w:space="720"/>
        </w:sectPr>
      </w:pPr>
    </w:p>
    <w:p w14:paraId="38F6661F" w14:textId="77777777" w:rsidR="00EF44FF" w:rsidRDefault="007F7EEB">
      <w:pPr>
        <w:pStyle w:val="Corpsdetex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5808" behindDoc="0" locked="0" layoutInCell="1" allowOverlap="1" wp14:anchorId="675801B5" wp14:editId="364663A2">
            <wp:simplePos x="0" y="0"/>
            <wp:positionH relativeFrom="page">
              <wp:posOffset>4435360</wp:posOffset>
            </wp:positionH>
            <wp:positionV relativeFrom="page">
              <wp:posOffset>320225</wp:posOffset>
            </wp:positionV>
            <wp:extent cx="2384095" cy="249935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095" cy="2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45690063" wp14:editId="6840BB31">
            <wp:simplePos x="0" y="0"/>
            <wp:positionH relativeFrom="page">
              <wp:posOffset>719907</wp:posOffset>
            </wp:positionH>
            <wp:positionV relativeFrom="page">
              <wp:posOffset>10091585</wp:posOffset>
            </wp:positionV>
            <wp:extent cx="1872978" cy="434587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978" cy="43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 wp14:anchorId="165A2FDA" wp14:editId="1CEA8B00">
            <wp:simplePos x="0" y="0"/>
            <wp:positionH relativeFrom="page">
              <wp:posOffset>5429808</wp:posOffset>
            </wp:positionH>
            <wp:positionV relativeFrom="page">
              <wp:posOffset>10115983</wp:posOffset>
            </wp:positionV>
            <wp:extent cx="1381855" cy="425438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855" cy="425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894BE" w14:textId="77777777" w:rsidR="00EF44FF" w:rsidRDefault="00EF44FF">
      <w:pPr>
        <w:pStyle w:val="Corpsdetexte"/>
        <w:rPr>
          <w:sz w:val="20"/>
        </w:rPr>
      </w:pPr>
    </w:p>
    <w:p w14:paraId="472F22ED" w14:textId="77777777" w:rsidR="00EF44FF" w:rsidRDefault="00EF44FF">
      <w:pPr>
        <w:pStyle w:val="Corpsdetexte"/>
        <w:rPr>
          <w:sz w:val="20"/>
        </w:rPr>
      </w:pPr>
    </w:p>
    <w:p w14:paraId="765BB922" w14:textId="77777777" w:rsidR="00EF44FF" w:rsidRDefault="00EF44FF">
      <w:pPr>
        <w:pStyle w:val="Corpsdetexte"/>
        <w:rPr>
          <w:sz w:val="20"/>
        </w:rPr>
      </w:pPr>
    </w:p>
    <w:p w14:paraId="37DA41CA" w14:textId="77777777" w:rsidR="00EF44FF" w:rsidRDefault="00EF44FF">
      <w:pPr>
        <w:pStyle w:val="Corpsdetexte"/>
        <w:rPr>
          <w:sz w:val="20"/>
        </w:rPr>
      </w:pPr>
    </w:p>
    <w:p w14:paraId="4B1AC6B6" w14:textId="77777777" w:rsidR="00EF44FF" w:rsidRDefault="00EF44FF">
      <w:pPr>
        <w:pStyle w:val="Corpsdetexte"/>
        <w:rPr>
          <w:sz w:val="20"/>
        </w:rPr>
      </w:pPr>
    </w:p>
    <w:p w14:paraId="5D461646" w14:textId="77777777" w:rsidR="00EF44FF" w:rsidRDefault="00EF44FF">
      <w:pPr>
        <w:pStyle w:val="Corpsdetexte"/>
        <w:rPr>
          <w:sz w:val="20"/>
        </w:rPr>
      </w:pPr>
    </w:p>
    <w:p w14:paraId="64D15352" w14:textId="77777777" w:rsidR="00EF44FF" w:rsidRDefault="00EF44FF">
      <w:pPr>
        <w:pStyle w:val="Corpsdetexte"/>
        <w:rPr>
          <w:sz w:val="20"/>
        </w:rPr>
      </w:pPr>
    </w:p>
    <w:p w14:paraId="4D764D1A" w14:textId="77777777" w:rsidR="00EF44FF" w:rsidRDefault="00EF44FF">
      <w:pPr>
        <w:pStyle w:val="Corpsdetexte"/>
        <w:rPr>
          <w:sz w:val="20"/>
        </w:rPr>
      </w:pPr>
    </w:p>
    <w:p w14:paraId="4E78AFE4" w14:textId="77777777" w:rsidR="00EF44FF" w:rsidRDefault="00EF44FF">
      <w:pPr>
        <w:pStyle w:val="Corpsdetexte"/>
        <w:spacing w:before="7"/>
        <w:rPr>
          <w:sz w:val="29"/>
        </w:rPr>
      </w:pPr>
    </w:p>
    <w:p w14:paraId="0700A8AE" w14:textId="77777777" w:rsidR="00EF44FF" w:rsidRDefault="007F7EEB">
      <w:pPr>
        <w:pStyle w:val="Corpsdetexte"/>
        <w:spacing w:before="90" w:line="252" w:lineRule="auto"/>
        <w:ind w:left="104" w:right="171" w:firstLine="7"/>
        <w:jc w:val="both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6CE33971" wp14:editId="641F97F7">
            <wp:simplePos x="0" y="0"/>
            <wp:positionH relativeFrom="page">
              <wp:posOffset>1024952</wp:posOffset>
            </wp:positionH>
            <wp:positionV relativeFrom="paragraph">
              <wp:posOffset>-1295113</wp:posOffset>
            </wp:positionV>
            <wp:extent cx="1946605" cy="743712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605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2B15B892" wp14:editId="7B568AB5">
            <wp:simplePos x="0" y="0"/>
            <wp:positionH relativeFrom="page">
              <wp:posOffset>4185222</wp:posOffset>
            </wp:positionH>
            <wp:positionV relativeFrom="paragraph">
              <wp:posOffset>-1069432</wp:posOffset>
            </wp:positionV>
            <wp:extent cx="2634091" cy="281940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091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42144182" wp14:editId="1E21E687">
            <wp:simplePos x="0" y="0"/>
            <wp:positionH relativeFrom="page">
              <wp:posOffset>4380452</wp:posOffset>
            </wp:positionH>
            <wp:positionV relativeFrom="paragraph">
              <wp:posOffset>-611972</wp:posOffset>
            </wp:positionV>
            <wp:extent cx="2438972" cy="280416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97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rejoicing at the return of the Archdiocese to its Mother Church -</w:t>
      </w:r>
      <w:r>
        <w:rPr>
          <w:spacing w:val="1"/>
          <w:w w:val="105"/>
        </w:rPr>
        <w:t xml:space="preserve"> </w:t>
      </w:r>
      <w:r>
        <w:rPr>
          <w:w w:val="105"/>
        </w:rPr>
        <w:t>and hope and fervently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pray for this matter to be resolved, not further exacerbated by fruitless talk or gossip. </w:t>
      </w:r>
      <w:r>
        <w:rPr>
          <w:w w:val="105"/>
          <w:sz w:val="24"/>
        </w:rPr>
        <w:t xml:space="preserve">It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true that trials come with every blessing. I ask You also, therefore, of your charity to pray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for James Siemens. </w:t>
      </w:r>
      <w:r>
        <w:rPr>
          <w:rFonts w:ascii="Arial"/>
          <w:w w:val="105"/>
          <w:sz w:val="24"/>
        </w:rPr>
        <w:t xml:space="preserve">If </w:t>
      </w:r>
      <w:r>
        <w:rPr>
          <w:w w:val="105"/>
        </w:rPr>
        <w:t>it is indeed the case that, despite his past</w:t>
      </w:r>
      <w:r>
        <w:rPr>
          <w:w w:val="105"/>
        </w:rPr>
        <w:t xml:space="preserve"> demonstrations of open and</w:t>
      </w:r>
      <w:r>
        <w:rPr>
          <w:spacing w:val="1"/>
          <w:w w:val="105"/>
        </w:rPr>
        <w:t xml:space="preserve"> </w:t>
      </w:r>
      <w:r>
        <w:rPr>
          <w:w w:val="105"/>
        </w:rPr>
        <w:t>aggressive animosity towards the Moscow Patriarchate and our own Church Abroad, this</w:t>
      </w:r>
      <w:r>
        <w:rPr>
          <w:spacing w:val="1"/>
          <w:w w:val="105"/>
        </w:rPr>
        <w:t xml:space="preserve"> </w:t>
      </w:r>
      <w:r>
        <w:rPr>
          <w:w w:val="105"/>
        </w:rPr>
        <w:t>man wishes to repent of his errors and be received into Holy Orthodoxy, then he has been</w:t>
      </w:r>
      <w:r>
        <w:rPr>
          <w:spacing w:val="1"/>
          <w:w w:val="105"/>
        </w:rPr>
        <w:t xml:space="preserve"> </w:t>
      </w:r>
      <w:r>
        <w:rPr>
          <w:w w:val="105"/>
        </w:rPr>
        <w:t>provided</w:t>
      </w:r>
      <w:r>
        <w:rPr>
          <w:spacing w:val="19"/>
          <w:w w:val="105"/>
        </w:rPr>
        <w:t xml:space="preserve"> </w:t>
      </w:r>
      <w:r>
        <w:rPr>
          <w:w w:val="105"/>
        </w:rPr>
        <w:t>with</w:t>
      </w:r>
      <w:r>
        <w:rPr>
          <w:spacing w:val="9"/>
          <w:w w:val="105"/>
        </w:rPr>
        <w:t xml:space="preserve"> </w:t>
      </w:r>
      <w:r>
        <w:rPr>
          <w:w w:val="105"/>
        </w:rPr>
        <w:t>an</w:t>
      </w:r>
      <w:r>
        <w:rPr>
          <w:spacing w:val="3"/>
          <w:w w:val="105"/>
        </w:rPr>
        <w:t xml:space="preserve"> </w:t>
      </w:r>
      <w:r>
        <w:rPr>
          <w:w w:val="105"/>
        </w:rPr>
        <w:t>unnecessary</w:t>
      </w:r>
      <w:r>
        <w:rPr>
          <w:spacing w:val="5"/>
          <w:w w:val="105"/>
        </w:rPr>
        <w:t xml:space="preserve"> </w:t>
      </w:r>
      <w:r>
        <w:rPr>
          <w:w w:val="105"/>
        </w:rPr>
        <w:t>trial</w:t>
      </w:r>
      <w:r>
        <w:rPr>
          <w:spacing w:val="-3"/>
          <w:w w:val="105"/>
        </w:rPr>
        <w:t xml:space="preserve"> </w:t>
      </w:r>
      <w:r>
        <w:rPr>
          <w:w w:val="105"/>
        </w:rPr>
        <w:t>through</w:t>
      </w:r>
      <w:r>
        <w:rPr>
          <w:spacing w:val="20"/>
          <w:w w:val="105"/>
        </w:rPr>
        <w:t xml:space="preserve"> </w:t>
      </w:r>
      <w:r>
        <w:rPr>
          <w:w w:val="105"/>
        </w:rPr>
        <w:t>these</w:t>
      </w:r>
      <w:r>
        <w:rPr>
          <w:spacing w:val="4"/>
          <w:w w:val="105"/>
        </w:rPr>
        <w:t xml:space="preserve"> </w:t>
      </w:r>
      <w:r>
        <w:rPr>
          <w:w w:val="105"/>
        </w:rPr>
        <w:t>irregular</w:t>
      </w:r>
      <w:r>
        <w:rPr>
          <w:spacing w:val="7"/>
          <w:w w:val="105"/>
        </w:rPr>
        <w:t xml:space="preserve"> </w:t>
      </w:r>
      <w:r>
        <w:rPr>
          <w:w w:val="105"/>
        </w:rPr>
        <w:t>actions.</w:t>
      </w:r>
    </w:p>
    <w:p w14:paraId="3F53CF70" w14:textId="77777777" w:rsidR="00EF44FF" w:rsidRDefault="007F7EEB">
      <w:pPr>
        <w:pStyle w:val="Corpsdetexte"/>
        <w:spacing w:before="135" w:line="244" w:lineRule="auto"/>
        <w:ind w:left="109" w:right="191" w:firstLine="702"/>
        <w:jc w:val="both"/>
      </w:pPr>
      <w:r>
        <w:rPr>
          <w:rFonts w:ascii="Arial"/>
          <w:sz w:val="24"/>
        </w:rPr>
        <w:t>If</w:t>
      </w:r>
      <w:r>
        <w:rPr>
          <w:rFonts w:ascii="Arial"/>
          <w:spacing w:val="1"/>
          <w:sz w:val="24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62"/>
        </w:rPr>
        <w:t xml:space="preserve"> </w:t>
      </w:r>
      <w:r>
        <w:t>questions</w:t>
      </w:r>
      <w:r>
        <w:rPr>
          <w:spacing w:val="63"/>
        </w:rPr>
        <w:t xml:space="preserve"> </w:t>
      </w:r>
      <w:r>
        <w:t>about</w:t>
      </w:r>
      <w:r>
        <w:rPr>
          <w:spacing w:val="62"/>
        </w:rPr>
        <w:t xml:space="preserve"> </w:t>
      </w:r>
      <w:r>
        <w:t>this directive,</w:t>
      </w:r>
      <w:r>
        <w:rPr>
          <w:spacing w:val="63"/>
        </w:rPr>
        <w:t xml:space="preserve"> </w:t>
      </w:r>
      <w:r>
        <w:t>please</w:t>
      </w:r>
      <w:r>
        <w:rPr>
          <w:spacing w:val="62"/>
        </w:rPr>
        <w:t xml:space="preserve"> </w:t>
      </w:r>
      <w:r>
        <w:t>contact me directly via</w:t>
      </w:r>
      <w:r>
        <w:rPr>
          <w:spacing w:val="63"/>
        </w:rPr>
        <w:t xml:space="preserve"> </w:t>
      </w:r>
      <w:r>
        <w:t>telephone,</w:t>
      </w:r>
      <w:r>
        <w:rPr>
          <w:spacing w:val="-60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via</w:t>
      </w:r>
      <w:r>
        <w:rPr>
          <w:spacing w:val="1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Chancellery</w:t>
      </w:r>
      <w:r>
        <w:rPr>
          <w:spacing w:val="12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time.</w:t>
      </w:r>
      <w:r>
        <w:rPr>
          <w:spacing w:val="9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Lord</w:t>
      </w:r>
      <w:r>
        <w:rPr>
          <w:spacing w:val="19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God</w:t>
      </w:r>
      <w:r>
        <w:rPr>
          <w:spacing w:val="15"/>
        </w:rPr>
        <w:t xml:space="preserve"> </w:t>
      </w:r>
      <w:r>
        <w:t>bless You!</w:t>
      </w:r>
    </w:p>
    <w:p w14:paraId="0D49C652" w14:textId="77777777" w:rsidR="00EF44FF" w:rsidRDefault="00EF44FF">
      <w:pPr>
        <w:pStyle w:val="Corpsdetexte"/>
        <w:rPr>
          <w:sz w:val="28"/>
        </w:rPr>
      </w:pPr>
    </w:p>
    <w:p w14:paraId="6249E7F7" w14:textId="77777777" w:rsidR="00EF44FF" w:rsidRDefault="00EF44FF">
      <w:pPr>
        <w:pStyle w:val="Corpsdetexte"/>
        <w:rPr>
          <w:sz w:val="28"/>
        </w:rPr>
      </w:pPr>
    </w:p>
    <w:p w14:paraId="4854E711" w14:textId="77777777" w:rsidR="00EF44FF" w:rsidRDefault="00EF44FF">
      <w:pPr>
        <w:pStyle w:val="Corpsdetexte"/>
        <w:spacing w:before="1"/>
        <w:rPr>
          <w:sz w:val="34"/>
        </w:rPr>
      </w:pPr>
    </w:p>
    <w:p w14:paraId="7C314612" w14:textId="77777777" w:rsidR="00EF44FF" w:rsidRDefault="007F7EEB">
      <w:pPr>
        <w:spacing w:before="1" w:line="252" w:lineRule="auto"/>
        <w:ind w:left="695" w:right="3832" w:firstLine="254"/>
        <w:rPr>
          <w:b/>
          <w:sz w:val="25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15959BC4" wp14:editId="27857610">
            <wp:simplePos x="0" y="0"/>
            <wp:positionH relativeFrom="page">
              <wp:posOffset>4746506</wp:posOffset>
            </wp:positionH>
            <wp:positionV relativeFrom="paragraph">
              <wp:posOffset>-89035</wp:posOffset>
            </wp:positionV>
            <wp:extent cx="1034103" cy="506256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103" cy="506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Bishop</w:t>
      </w:r>
      <w:r>
        <w:rPr>
          <w:b/>
          <w:spacing w:val="12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6"/>
          <w:sz w:val="25"/>
        </w:rPr>
        <w:t xml:space="preserve"> </w:t>
      </w:r>
      <w:r>
        <w:rPr>
          <w:b/>
          <w:sz w:val="25"/>
        </w:rPr>
        <w:t>London</w:t>
      </w:r>
      <w:r>
        <w:rPr>
          <w:b/>
          <w:spacing w:val="10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7"/>
          <w:sz w:val="25"/>
        </w:rPr>
        <w:t xml:space="preserve"> </w:t>
      </w:r>
      <w:r>
        <w:rPr>
          <w:b/>
          <w:sz w:val="25"/>
        </w:rPr>
        <w:t>Western</w:t>
      </w:r>
      <w:r>
        <w:rPr>
          <w:b/>
          <w:spacing w:val="15"/>
          <w:sz w:val="25"/>
        </w:rPr>
        <w:t xml:space="preserve"> </w:t>
      </w:r>
      <w:r>
        <w:rPr>
          <w:b/>
          <w:sz w:val="25"/>
        </w:rPr>
        <w:t>Europe,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Russian</w:t>
      </w:r>
      <w:r>
        <w:rPr>
          <w:b/>
          <w:spacing w:val="7"/>
          <w:sz w:val="25"/>
        </w:rPr>
        <w:t xml:space="preserve"> </w:t>
      </w:r>
      <w:r>
        <w:rPr>
          <w:b/>
          <w:sz w:val="25"/>
        </w:rPr>
        <w:t>Orthodox</w:t>
      </w:r>
      <w:r>
        <w:rPr>
          <w:b/>
          <w:spacing w:val="10"/>
          <w:sz w:val="25"/>
        </w:rPr>
        <w:t xml:space="preserve"> </w:t>
      </w:r>
      <w:r>
        <w:rPr>
          <w:b/>
          <w:sz w:val="25"/>
        </w:rPr>
        <w:t>Church</w:t>
      </w:r>
      <w:r>
        <w:rPr>
          <w:b/>
          <w:spacing w:val="11"/>
          <w:sz w:val="25"/>
        </w:rPr>
        <w:t xml:space="preserve"> </w:t>
      </w:r>
      <w:r>
        <w:rPr>
          <w:b/>
          <w:sz w:val="25"/>
        </w:rPr>
        <w:t>Outside</w:t>
      </w:r>
      <w:r>
        <w:rPr>
          <w:b/>
          <w:spacing w:val="13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2"/>
          <w:sz w:val="25"/>
        </w:rPr>
        <w:t xml:space="preserve"> </w:t>
      </w:r>
      <w:r>
        <w:rPr>
          <w:b/>
          <w:sz w:val="25"/>
        </w:rPr>
        <w:t>Russia</w:t>
      </w:r>
    </w:p>
    <w:p w14:paraId="095A2B03" w14:textId="77777777" w:rsidR="00EF44FF" w:rsidRDefault="007F7EEB">
      <w:pPr>
        <w:pStyle w:val="Corpsdetexte"/>
        <w:spacing w:before="10"/>
        <w:rPr>
          <w:b/>
          <w:sz w:val="18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460EFEB5" wp14:editId="484E36C0">
            <wp:simplePos x="0" y="0"/>
            <wp:positionH relativeFrom="page">
              <wp:posOffset>1964491</wp:posOffset>
            </wp:positionH>
            <wp:positionV relativeFrom="paragraph">
              <wp:posOffset>153023</wp:posOffset>
            </wp:positionV>
            <wp:extent cx="1803315" cy="1819655"/>
            <wp:effectExtent l="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15" cy="181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44FF">
      <w:pgSz w:w="11910" w:h="16840"/>
      <w:pgMar w:top="480" w:right="980" w:bottom="440" w:left="1020" w:header="0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976E" w14:textId="77777777" w:rsidR="007F7EEB" w:rsidRDefault="007F7EEB">
      <w:r>
        <w:separator/>
      </w:r>
    </w:p>
  </w:endnote>
  <w:endnote w:type="continuationSeparator" w:id="0">
    <w:p w14:paraId="5A99C332" w14:textId="77777777" w:rsidR="007F7EEB" w:rsidRDefault="007F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64DB" w14:textId="62F4EE4E" w:rsidR="00EF44FF" w:rsidRDefault="005F2F4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9ACADD" wp14:editId="5B017BBD">
              <wp:simplePos x="0" y="0"/>
              <wp:positionH relativeFrom="page">
                <wp:posOffset>3689985</wp:posOffset>
              </wp:positionH>
              <wp:positionV relativeFrom="page">
                <wp:posOffset>10389870</wp:posOffset>
              </wp:positionV>
              <wp:extent cx="162560" cy="16637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541D9" w14:textId="77777777" w:rsidR="00EF44FF" w:rsidRDefault="007F7EEB">
                          <w:pPr>
                            <w:spacing w:before="20"/>
                            <w:ind w:left="66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ACAD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0.55pt;margin-top:818.1pt;width:12.8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" filled="f" stroked="f">
              <v:textbox inset="0,0,0,0">
                <w:txbxContent>
                  <w:p w14:paraId="316541D9" w14:textId="77777777" w:rsidR="00EF44FF" w:rsidRDefault="007F7EEB">
                    <w:pPr>
                      <w:spacing w:before="20"/>
                      <w:ind w:left="66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10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3A9A" w14:textId="77777777" w:rsidR="007F7EEB" w:rsidRDefault="007F7EEB">
      <w:r>
        <w:separator/>
      </w:r>
    </w:p>
  </w:footnote>
  <w:footnote w:type="continuationSeparator" w:id="0">
    <w:p w14:paraId="1905DD61" w14:textId="77777777" w:rsidR="007F7EEB" w:rsidRDefault="007F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FF"/>
    <w:rsid w:val="004E286A"/>
    <w:rsid w:val="005F2F4F"/>
    <w:rsid w:val="007F7EEB"/>
    <w:rsid w:val="00E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52F45"/>
  <w15:docId w15:val="{11D77F41-14A2-4EC3-BC74-F81AA67A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5"/>
      <w:szCs w:val="25"/>
    </w:rPr>
  </w:style>
  <w:style w:type="paragraph" w:styleId="Titre">
    <w:name w:val="Title"/>
    <w:basedOn w:val="Normal"/>
    <w:uiPriority w:val="10"/>
    <w:qFormat/>
    <w:pPr>
      <w:ind w:left="2159" w:right="2252"/>
      <w:jc w:val="center"/>
    </w:pPr>
    <w:rPr>
      <w:b/>
      <w:bCs/>
      <w:sz w:val="31"/>
      <w:szCs w:val="3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2</cp:revision>
  <dcterms:created xsi:type="dcterms:W3CDTF">2021-09-07T17:56:00Z</dcterms:created>
  <dcterms:modified xsi:type="dcterms:W3CDTF">2021-09-07T17:56:00Z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RICOH MP 7503</vt:lpwstr>
  </property>
  <property fmtid="{D5CDD505-2E9C-101B-9397-08002B2CF9AE}" pid="4" name="LastSaved">
    <vt:filetime>2021-09-07T00:00:00Z</vt:filetime>
  </property>
</Properties>
</file>